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FEE" w:rsidRPr="00E20967" w:rsidRDefault="00335FEE" w:rsidP="00335FEE">
      <w:pPr>
        <w:rPr>
          <w:rFonts w:ascii="Arial" w:hAnsi="Arial" w:cs="Arial"/>
          <w:b/>
          <w:bCs/>
          <w:color w:val="auto"/>
        </w:rPr>
      </w:pPr>
      <w:r w:rsidRPr="00E20967">
        <w:rPr>
          <w:rFonts w:ascii="Arial" w:hAnsi="Arial" w:cs="Arial"/>
          <w:b/>
          <w:bCs/>
          <w:color w:val="auto"/>
        </w:rPr>
        <w:t xml:space="preserve">Občina </w:t>
      </w:r>
      <w:r w:rsidR="00E20967" w:rsidRPr="00E20967">
        <w:rPr>
          <w:rFonts w:ascii="Arial" w:hAnsi="Arial" w:cs="Arial"/>
          <w:b/>
          <w:bCs/>
          <w:color w:val="auto"/>
        </w:rPr>
        <w:t>Šentrupert</w:t>
      </w:r>
    </w:p>
    <w:p w:rsidR="00335FEE" w:rsidRPr="00E20967" w:rsidRDefault="00E20967" w:rsidP="00335FEE">
      <w:pPr>
        <w:rPr>
          <w:rFonts w:ascii="Arial" w:hAnsi="Arial" w:cs="Arial"/>
          <w:b/>
          <w:bCs/>
          <w:color w:val="auto"/>
        </w:rPr>
      </w:pPr>
      <w:r w:rsidRPr="00E20967">
        <w:rPr>
          <w:rFonts w:ascii="Arial" w:hAnsi="Arial" w:cs="Arial"/>
          <w:b/>
          <w:bCs/>
          <w:color w:val="auto"/>
        </w:rPr>
        <w:t>Šentrupert 33</w:t>
      </w:r>
    </w:p>
    <w:p w:rsidR="00335FEE" w:rsidRPr="00E20967" w:rsidRDefault="00335FEE" w:rsidP="00335FEE">
      <w:pPr>
        <w:rPr>
          <w:rFonts w:ascii="Arial" w:hAnsi="Arial" w:cs="Arial"/>
          <w:b/>
          <w:color w:val="auto"/>
        </w:rPr>
      </w:pPr>
    </w:p>
    <w:p w:rsidR="00335FEE" w:rsidRPr="00E20967" w:rsidRDefault="00E20967" w:rsidP="00335FEE">
      <w:pPr>
        <w:rPr>
          <w:rFonts w:ascii="Arial" w:hAnsi="Arial" w:cs="Arial"/>
          <w:b/>
          <w:color w:val="auto"/>
          <w:highlight w:val="yellow"/>
        </w:rPr>
      </w:pPr>
      <w:r w:rsidRPr="00E20967">
        <w:rPr>
          <w:rFonts w:ascii="Arial" w:hAnsi="Arial" w:cs="Arial"/>
          <w:b/>
          <w:color w:val="auto"/>
        </w:rPr>
        <w:t>8232 Šentrupert</w:t>
      </w:r>
    </w:p>
    <w:p w:rsidR="002B26CB" w:rsidRPr="00E20967" w:rsidRDefault="002B26CB" w:rsidP="002B26CB">
      <w:pPr>
        <w:rPr>
          <w:rFonts w:ascii="Arial" w:hAnsi="Arial" w:cs="Arial"/>
          <w:b/>
          <w:bCs/>
          <w:color w:val="auto"/>
        </w:rPr>
      </w:pPr>
    </w:p>
    <w:p w:rsidR="002B26CB" w:rsidRPr="00E20967" w:rsidRDefault="002B26CB" w:rsidP="002B26CB">
      <w:pPr>
        <w:rPr>
          <w:rFonts w:ascii="Arial" w:hAnsi="Arial" w:cs="Arial"/>
          <w:b/>
          <w:bCs/>
          <w:color w:val="auto"/>
        </w:rPr>
      </w:pPr>
    </w:p>
    <w:p w:rsidR="002B26CB" w:rsidRPr="00E20967" w:rsidRDefault="002B26CB" w:rsidP="002B26CB">
      <w:pPr>
        <w:rPr>
          <w:rFonts w:ascii="Arial" w:hAnsi="Arial" w:cs="Arial"/>
          <w:color w:val="auto"/>
        </w:rPr>
      </w:pPr>
    </w:p>
    <w:p w:rsidR="002B26CB" w:rsidRPr="00E20967" w:rsidRDefault="002B26CB" w:rsidP="002B26CB">
      <w:pPr>
        <w:rPr>
          <w:rFonts w:ascii="Arial" w:hAnsi="Arial" w:cs="Arial"/>
          <w:color w:val="auto"/>
        </w:rPr>
      </w:pPr>
      <w:r w:rsidRPr="00E20967">
        <w:rPr>
          <w:rFonts w:ascii="Arial" w:hAnsi="Arial" w:cs="Arial"/>
          <w:color w:val="auto"/>
        </w:rPr>
        <w:t xml:space="preserve">Novo mesto, </w:t>
      </w:r>
      <w:r w:rsidR="00E20967" w:rsidRPr="00E20967">
        <w:rPr>
          <w:rFonts w:ascii="Arial" w:hAnsi="Arial" w:cs="Arial"/>
          <w:color w:val="auto"/>
        </w:rPr>
        <w:t>1</w:t>
      </w:r>
      <w:r w:rsidR="00D5442A">
        <w:rPr>
          <w:rFonts w:ascii="Arial" w:hAnsi="Arial" w:cs="Arial"/>
          <w:color w:val="auto"/>
        </w:rPr>
        <w:t>9</w:t>
      </w:r>
      <w:r w:rsidRPr="00E20967">
        <w:rPr>
          <w:rFonts w:ascii="Arial" w:hAnsi="Arial" w:cs="Arial"/>
          <w:color w:val="auto"/>
        </w:rPr>
        <w:t>.</w:t>
      </w:r>
      <w:r w:rsidR="00D5442A">
        <w:rPr>
          <w:rFonts w:ascii="Arial" w:hAnsi="Arial" w:cs="Arial"/>
          <w:color w:val="auto"/>
        </w:rPr>
        <w:t>11</w:t>
      </w:r>
      <w:r w:rsidRPr="00E20967">
        <w:rPr>
          <w:rFonts w:ascii="Arial" w:hAnsi="Arial" w:cs="Arial"/>
          <w:color w:val="auto"/>
        </w:rPr>
        <w:t>.201</w:t>
      </w:r>
      <w:r w:rsidR="00D5442A">
        <w:rPr>
          <w:rFonts w:ascii="Arial" w:hAnsi="Arial" w:cs="Arial"/>
          <w:color w:val="auto"/>
        </w:rPr>
        <w:t>9</w:t>
      </w:r>
    </w:p>
    <w:p w:rsidR="002B26CB" w:rsidRDefault="002B26CB" w:rsidP="002B26CB">
      <w:pPr>
        <w:rPr>
          <w:rFonts w:ascii="Arial" w:hAnsi="Arial" w:cs="Arial"/>
          <w:color w:val="auto"/>
        </w:rPr>
      </w:pPr>
    </w:p>
    <w:p w:rsidR="00D5442A" w:rsidRDefault="00D5442A" w:rsidP="002B26CB">
      <w:pPr>
        <w:rPr>
          <w:rFonts w:ascii="Arial" w:hAnsi="Arial" w:cs="Arial"/>
          <w:color w:val="auto"/>
        </w:rPr>
      </w:pPr>
    </w:p>
    <w:p w:rsidR="00D5442A" w:rsidRPr="00E20967" w:rsidRDefault="00D5442A" w:rsidP="002B26CB">
      <w:pPr>
        <w:rPr>
          <w:rFonts w:ascii="Arial" w:hAnsi="Arial" w:cs="Arial"/>
          <w:color w:val="auto"/>
        </w:rPr>
      </w:pPr>
      <w:bookmarkStart w:id="0" w:name="_GoBack"/>
      <w:bookmarkEnd w:id="0"/>
    </w:p>
    <w:p w:rsidR="002B26CB" w:rsidRPr="00E20967" w:rsidRDefault="002B26CB" w:rsidP="002B26CB">
      <w:pPr>
        <w:tabs>
          <w:tab w:val="left" w:pos="9000"/>
        </w:tabs>
        <w:ind w:left="2832" w:right="-109" w:firstLine="1848"/>
        <w:rPr>
          <w:rFonts w:ascii="Arial" w:hAnsi="Arial" w:cs="Arial"/>
          <w:color w:val="auto"/>
        </w:rPr>
      </w:pPr>
    </w:p>
    <w:p w:rsidR="002B26CB" w:rsidRPr="00E20967" w:rsidRDefault="002B26CB" w:rsidP="00E1445E">
      <w:pPr>
        <w:spacing w:line="20" w:lineRule="atLeast"/>
        <w:rPr>
          <w:rFonts w:ascii="Arial" w:hAnsi="Arial" w:cs="Arial"/>
          <w:b/>
          <w:color w:val="auto"/>
        </w:rPr>
      </w:pPr>
      <w:r w:rsidRPr="00E20967">
        <w:rPr>
          <w:rFonts w:ascii="Arial" w:hAnsi="Arial" w:cs="Arial"/>
          <w:b/>
          <w:color w:val="auto"/>
        </w:rPr>
        <w:t xml:space="preserve">Zadeva: </w:t>
      </w:r>
      <w:r w:rsidR="00AF0608" w:rsidRPr="00E20967">
        <w:rPr>
          <w:rFonts w:ascii="Arial" w:hAnsi="Arial" w:cs="Arial"/>
          <w:b/>
          <w:color w:val="auto"/>
        </w:rPr>
        <w:tab/>
      </w:r>
      <w:r w:rsidR="00D5442A">
        <w:rPr>
          <w:rFonts w:ascii="Arial" w:hAnsi="Arial" w:cs="Arial"/>
          <w:b/>
          <w:color w:val="auto"/>
        </w:rPr>
        <w:t>DGD za Obrtno podjetniško cono Šentrupert (OPC Šentrupert)</w:t>
      </w:r>
    </w:p>
    <w:p w:rsidR="002B26CB" w:rsidRPr="00E20967" w:rsidRDefault="002B26CB" w:rsidP="002B26CB">
      <w:pPr>
        <w:rPr>
          <w:rFonts w:ascii="Arial" w:hAnsi="Arial" w:cs="Arial"/>
          <w:color w:val="auto"/>
        </w:rPr>
      </w:pPr>
    </w:p>
    <w:p w:rsidR="002B26CB" w:rsidRPr="00E20967" w:rsidRDefault="002B26CB" w:rsidP="002B26CB">
      <w:pPr>
        <w:rPr>
          <w:rFonts w:ascii="Arial" w:hAnsi="Arial" w:cs="Arial"/>
          <w:color w:val="auto"/>
        </w:rPr>
      </w:pPr>
    </w:p>
    <w:p w:rsidR="00E20967" w:rsidRPr="00E20967" w:rsidRDefault="00D5442A" w:rsidP="00E20967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Projektna dokumentacija za pridobitev gradbenega dovoljenja – DGD za Obrtno podjetniško cono Šentrupert (OPC Šentrupert)</w:t>
      </w:r>
      <w:r w:rsidR="00E20967" w:rsidRPr="00E20967">
        <w:rPr>
          <w:rFonts w:ascii="Arial" w:hAnsi="Arial" w:cs="Arial"/>
          <w:color w:val="auto"/>
        </w:rPr>
        <w:t xml:space="preserve"> je bil</w:t>
      </w:r>
      <w:r>
        <w:rPr>
          <w:rFonts w:ascii="Arial" w:hAnsi="Arial" w:cs="Arial"/>
          <w:color w:val="auto"/>
        </w:rPr>
        <w:t>a</w:t>
      </w:r>
      <w:r w:rsidR="00E20967" w:rsidRPr="00E20967">
        <w:rPr>
          <w:rFonts w:ascii="Arial" w:hAnsi="Arial" w:cs="Arial"/>
          <w:color w:val="auto"/>
        </w:rPr>
        <w:t xml:space="preserve"> predan</w:t>
      </w:r>
      <w:r>
        <w:rPr>
          <w:rFonts w:ascii="Arial" w:hAnsi="Arial" w:cs="Arial"/>
          <w:color w:val="auto"/>
        </w:rPr>
        <w:t>a</w:t>
      </w:r>
      <w:r w:rsidR="00E20967" w:rsidRPr="00E20967">
        <w:rPr>
          <w:rFonts w:ascii="Arial" w:hAnsi="Arial" w:cs="Arial"/>
          <w:color w:val="auto"/>
        </w:rPr>
        <w:t xml:space="preserve"> </w:t>
      </w:r>
      <w:r w:rsidR="00E20967">
        <w:rPr>
          <w:rFonts w:ascii="Arial" w:hAnsi="Arial" w:cs="Arial"/>
          <w:color w:val="auto"/>
        </w:rPr>
        <w:t>Občini Šentrupert</w:t>
      </w:r>
      <w:r w:rsidR="00E20967" w:rsidRPr="00E20967">
        <w:rPr>
          <w:rFonts w:ascii="Arial" w:hAnsi="Arial" w:cs="Arial"/>
          <w:color w:val="auto"/>
        </w:rPr>
        <w:t xml:space="preserve"> dne 1</w:t>
      </w:r>
      <w:r>
        <w:rPr>
          <w:rFonts w:ascii="Arial" w:hAnsi="Arial" w:cs="Arial"/>
          <w:color w:val="auto"/>
        </w:rPr>
        <w:t>9</w:t>
      </w:r>
      <w:r w:rsidR="00E20967" w:rsidRPr="00E20967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>11</w:t>
      </w:r>
      <w:r w:rsidR="00E20967" w:rsidRPr="00E20967">
        <w:rPr>
          <w:rFonts w:ascii="Arial" w:hAnsi="Arial" w:cs="Arial"/>
          <w:color w:val="auto"/>
        </w:rPr>
        <w:t>.201</w:t>
      </w:r>
      <w:r>
        <w:rPr>
          <w:rFonts w:ascii="Arial" w:hAnsi="Arial" w:cs="Arial"/>
          <w:color w:val="auto"/>
        </w:rPr>
        <w:t>9</w:t>
      </w:r>
      <w:r w:rsidR="00E20967" w:rsidRPr="00E20967">
        <w:rPr>
          <w:rFonts w:ascii="Arial" w:hAnsi="Arial" w:cs="Arial"/>
          <w:color w:val="auto"/>
        </w:rPr>
        <w:t xml:space="preserve">, v </w:t>
      </w:r>
      <w:r>
        <w:rPr>
          <w:rFonts w:ascii="Arial" w:hAnsi="Arial" w:cs="Arial"/>
          <w:color w:val="auto"/>
        </w:rPr>
        <w:t xml:space="preserve">treh </w:t>
      </w:r>
      <w:r w:rsidR="00E20967" w:rsidRPr="00E20967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3</w:t>
      </w:r>
      <w:r w:rsidR="00E20967" w:rsidRPr="00E20967">
        <w:rPr>
          <w:rFonts w:ascii="Arial" w:hAnsi="Arial" w:cs="Arial"/>
          <w:color w:val="auto"/>
        </w:rPr>
        <w:t>) tiskan</w:t>
      </w:r>
      <w:r>
        <w:rPr>
          <w:rFonts w:ascii="Arial" w:hAnsi="Arial" w:cs="Arial"/>
          <w:color w:val="auto"/>
        </w:rPr>
        <w:t>ih</w:t>
      </w:r>
      <w:r w:rsidR="00E20967" w:rsidRPr="00E20967">
        <w:rPr>
          <w:rFonts w:ascii="Arial" w:hAnsi="Arial" w:cs="Arial"/>
          <w:color w:val="auto"/>
        </w:rPr>
        <w:t xml:space="preserve"> in </w:t>
      </w:r>
      <w:r>
        <w:rPr>
          <w:rFonts w:ascii="Arial" w:hAnsi="Arial" w:cs="Arial"/>
          <w:color w:val="auto"/>
        </w:rPr>
        <w:t>v treh</w:t>
      </w:r>
      <w:r w:rsidR="00E20967">
        <w:rPr>
          <w:rFonts w:ascii="Arial" w:hAnsi="Arial" w:cs="Arial"/>
          <w:color w:val="auto"/>
        </w:rPr>
        <w:t xml:space="preserve"> (</w:t>
      </w:r>
      <w:r>
        <w:rPr>
          <w:rFonts w:ascii="Arial" w:hAnsi="Arial" w:cs="Arial"/>
          <w:color w:val="auto"/>
        </w:rPr>
        <w:t>3</w:t>
      </w:r>
      <w:r w:rsidR="00E20967">
        <w:rPr>
          <w:rFonts w:ascii="Arial" w:hAnsi="Arial" w:cs="Arial"/>
          <w:color w:val="auto"/>
        </w:rPr>
        <w:t>) digitaln</w:t>
      </w:r>
      <w:r>
        <w:rPr>
          <w:rFonts w:ascii="Arial" w:hAnsi="Arial" w:cs="Arial"/>
          <w:color w:val="auto"/>
        </w:rPr>
        <w:t>ih</w:t>
      </w:r>
      <w:r w:rsidR="00E20967">
        <w:rPr>
          <w:rFonts w:ascii="Arial" w:hAnsi="Arial" w:cs="Arial"/>
          <w:color w:val="auto"/>
        </w:rPr>
        <w:t xml:space="preserve"> izvod</w:t>
      </w:r>
      <w:r>
        <w:rPr>
          <w:rFonts w:ascii="Arial" w:hAnsi="Arial" w:cs="Arial"/>
          <w:color w:val="auto"/>
        </w:rPr>
        <w:t>ih</w:t>
      </w:r>
      <w:r w:rsidR="00E20967">
        <w:rPr>
          <w:rFonts w:ascii="Arial" w:hAnsi="Arial" w:cs="Arial"/>
          <w:color w:val="auto"/>
        </w:rPr>
        <w:t>.</w:t>
      </w:r>
    </w:p>
    <w:p w:rsidR="00E20967" w:rsidRPr="00E20967" w:rsidRDefault="00E20967" w:rsidP="00E20967">
      <w:pPr>
        <w:rPr>
          <w:rFonts w:ascii="Arial" w:hAnsi="Arial" w:cs="Arial"/>
          <w:color w:val="auto"/>
        </w:rPr>
      </w:pPr>
    </w:p>
    <w:p w:rsidR="00E20967" w:rsidRPr="00E20967" w:rsidRDefault="00E20967" w:rsidP="00E20967">
      <w:pPr>
        <w:rPr>
          <w:rFonts w:ascii="Arial" w:hAnsi="Arial" w:cs="Arial"/>
          <w:color w:val="auto"/>
        </w:rPr>
      </w:pPr>
    </w:p>
    <w:p w:rsidR="00E20967" w:rsidRPr="00E20967" w:rsidRDefault="00E20967" w:rsidP="00E20967">
      <w:pPr>
        <w:rPr>
          <w:rFonts w:ascii="Arial" w:hAnsi="Arial" w:cs="Arial"/>
          <w:color w:val="auto"/>
        </w:rPr>
      </w:pPr>
    </w:p>
    <w:p w:rsidR="00E20967" w:rsidRPr="00E20967" w:rsidRDefault="00E20967" w:rsidP="00E20967">
      <w:pPr>
        <w:rPr>
          <w:rFonts w:ascii="Arial" w:hAnsi="Arial" w:cs="Arial"/>
          <w:color w:val="auto"/>
        </w:rPr>
      </w:pPr>
    </w:p>
    <w:p w:rsidR="00E20967" w:rsidRPr="00E20967" w:rsidRDefault="00E20967" w:rsidP="00E20967">
      <w:pPr>
        <w:ind w:left="4956" w:hanging="4956"/>
        <w:rPr>
          <w:rFonts w:ascii="Arial" w:hAnsi="Arial" w:cs="Arial"/>
          <w:bCs/>
          <w:color w:val="auto"/>
        </w:rPr>
      </w:pPr>
      <w:r w:rsidRPr="00E20967">
        <w:rPr>
          <w:rFonts w:ascii="Arial" w:hAnsi="Arial" w:cs="Arial"/>
          <w:bCs/>
          <w:color w:val="auto"/>
        </w:rPr>
        <w:t>PREVZEMNIK DEL:</w:t>
      </w:r>
      <w:r w:rsidRPr="00E20967">
        <w:rPr>
          <w:rFonts w:ascii="Arial" w:hAnsi="Arial" w:cs="Arial"/>
          <w:bCs/>
          <w:color w:val="auto"/>
        </w:rPr>
        <w:tab/>
      </w:r>
      <w:r w:rsidRPr="00E20967">
        <w:rPr>
          <w:rFonts w:ascii="Arial" w:hAnsi="Arial" w:cs="Arial"/>
          <w:bCs/>
          <w:color w:val="auto"/>
        </w:rPr>
        <w:tab/>
        <w:t xml:space="preserve">PREVZEMNIK </w:t>
      </w:r>
      <w:r w:rsidRPr="00E20967">
        <w:rPr>
          <w:rFonts w:ascii="Arial" w:hAnsi="Arial" w:cs="Arial"/>
          <w:bCs/>
          <w:color w:val="auto"/>
        </w:rPr>
        <w:tab/>
        <w:t>DOKUMENTACIJE:</w:t>
      </w:r>
    </w:p>
    <w:p w:rsidR="00E20967" w:rsidRPr="00E20967" w:rsidRDefault="00E20967" w:rsidP="00E20967">
      <w:pPr>
        <w:rPr>
          <w:rFonts w:ascii="Arial" w:hAnsi="Arial" w:cs="Arial"/>
          <w:bCs/>
          <w:color w:val="auto"/>
        </w:rPr>
      </w:pPr>
    </w:p>
    <w:p w:rsidR="00E20967" w:rsidRPr="00E20967" w:rsidRDefault="00E20967" w:rsidP="00E20967">
      <w:pPr>
        <w:ind w:left="1416" w:hanging="1416"/>
        <w:rPr>
          <w:rFonts w:ascii="Arial" w:hAnsi="Arial" w:cs="Arial"/>
          <w:bCs/>
          <w:color w:val="auto"/>
        </w:rPr>
      </w:pPr>
      <w:r w:rsidRPr="00E20967">
        <w:rPr>
          <w:rFonts w:ascii="Arial" w:hAnsi="Arial" w:cs="Arial"/>
          <w:bCs/>
          <w:color w:val="auto"/>
        </w:rPr>
        <w:t>GPI d.o.o.</w:t>
      </w:r>
      <w:r w:rsidRPr="00E20967">
        <w:rPr>
          <w:rFonts w:ascii="Arial" w:hAnsi="Arial" w:cs="Arial"/>
          <w:bCs/>
          <w:color w:val="auto"/>
        </w:rPr>
        <w:tab/>
      </w:r>
      <w:r w:rsidRPr="00E20967">
        <w:rPr>
          <w:rFonts w:ascii="Arial" w:hAnsi="Arial" w:cs="Arial"/>
          <w:bCs/>
          <w:color w:val="auto"/>
        </w:rPr>
        <w:tab/>
      </w:r>
      <w:r w:rsidRPr="00E20967">
        <w:rPr>
          <w:rFonts w:ascii="Arial" w:hAnsi="Arial" w:cs="Arial"/>
          <w:bCs/>
          <w:color w:val="auto"/>
        </w:rPr>
        <w:tab/>
      </w:r>
      <w:r w:rsidRPr="00E20967">
        <w:rPr>
          <w:rFonts w:ascii="Arial" w:hAnsi="Arial" w:cs="Arial"/>
          <w:bCs/>
          <w:color w:val="auto"/>
        </w:rPr>
        <w:tab/>
      </w:r>
      <w:r w:rsidRPr="00E20967">
        <w:rPr>
          <w:rFonts w:ascii="Arial" w:hAnsi="Arial" w:cs="Arial"/>
          <w:bCs/>
          <w:color w:val="auto"/>
        </w:rPr>
        <w:tab/>
      </w:r>
      <w:r w:rsidRPr="00E20967">
        <w:rPr>
          <w:rFonts w:ascii="Arial" w:hAnsi="Arial" w:cs="Arial"/>
          <w:bCs/>
          <w:color w:val="auto"/>
        </w:rPr>
        <w:tab/>
      </w:r>
      <w:r w:rsidRPr="00E20967"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>Ob</w:t>
      </w:r>
      <w:r w:rsidRPr="00E20967">
        <w:rPr>
          <w:rFonts w:ascii="Arial" w:hAnsi="Arial" w:cs="Arial"/>
          <w:bCs/>
          <w:color w:val="auto"/>
        </w:rPr>
        <w:t xml:space="preserve">čina </w:t>
      </w:r>
      <w:r>
        <w:rPr>
          <w:rFonts w:ascii="Arial" w:hAnsi="Arial" w:cs="Arial"/>
          <w:bCs/>
          <w:color w:val="auto"/>
        </w:rPr>
        <w:t>Šentrupert</w:t>
      </w:r>
    </w:p>
    <w:p w:rsidR="00E20967" w:rsidRPr="00E20967" w:rsidRDefault="00E20967" w:rsidP="00E20967">
      <w:pPr>
        <w:rPr>
          <w:rFonts w:ascii="Arial" w:hAnsi="Arial" w:cs="Arial"/>
          <w:bCs/>
          <w:color w:val="auto"/>
        </w:rPr>
      </w:pPr>
      <w:r w:rsidRPr="00E20967">
        <w:rPr>
          <w:rFonts w:ascii="Arial" w:hAnsi="Arial" w:cs="Arial"/>
          <w:color w:val="auto"/>
        </w:rPr>
        <w:t>Ljubljanska 26</w:t>
      </w:r>
      <w:r w:rsidRPr="00E20967">
        <w:rPr>
          <w:rFonts w:ascii="Arial" w:hAnsi="Arial" w:cs="Arial"/>
          <w:color w:val="auto"/>
        </w:rPr>
        <w:tab/>
      </w:r>
      <w:r w:rsidRPr="00E20967">
        <w:rPr>
          <w:rFonts w:ascii="Arial" w:hAnsi="Arial" w:cs="Arial"/>
          <w:color w:val="auto"/>
        </w:rPr>
        <w:tab/>
      </w:r>
      <w:r w:rsidRPr="00E20967">
        <w:rPr>
          <w:rFonts w:ascii="Arial" w:hAnsi="Arial" w:cs="Arial"/>
          <w:color w:val="auto"/>
        </w:rPr>
        <w:tab/>
      </w:r>
      <w:r w:rsidRPr="00E20967">
        <w:rPr>
          <w:rFonts w:ascii="Arial" w:hAnsi="Arial" w:cs="Arial"/>
          <w:color w:val="auto"/>
        </w:rPr>
        <w:tab/>
      </w:r>
      <w:r w:rsidRPr="00E20967">
        <w:rPr>
          <w:rFonts w:ascii="Arial" w:hAnsi="Arial" w:cs="Arial"/>
          <w:color w:val="auto"/>
        </w:rPr>
        <w:tab/>
      </w:r>
      <w:r w:rsidRPr="00E20967">
        <w:rPr>
          <w:rFonts w:ascii="Arial" w:hAnsi="Arial" w:cs="Arial"/>
          <w:color w:val="auto"/>
        </w:rPr>
        <w:tab/>
      </w:r>
      <w:r w:rsidRPr="00E20967">
        <w:rPr>
          <w:rFonts w:ascii="Arial" w:hAnsi="Arial" w:cs="Arial"/>
          <w:bCs/>
          <w:color w:val="auto"/>
        </w:rPr>
        <w:t>Šentrupert 33</w:t>
      </w:r>
    </w:p>
    <w:p w:rsidR="00E20967" w:rsidRPr="00E20967" w:rsidRDefault="00E20967" w:rsidP="00E20967">
      <w:pPr>
        <w:rPr>
          <w:rFonts w:ascii="Arial" w:hAnsi="Arial" w:cs="Arial"/>
          <w:color w:val="auto"/>
          <w:highlight w:val="yellow"/>
        </w:rPr>
      </w:pPr>
      <w:r w:rsidRPr="00E20967">
        <w:rPr>
          <w:rFonts w:ascii="Arial" w:hAnsi="Arial" w:cs="Arial"/>
          <w:color w:val="auto"/>
        </w:rPr>
        <w:t>8000 Novo mesto</w:t>
      </w:r>
      <w:r w:rsidRPr="00E20967">
        <w:rPr>
          <w:rFonts w:ascii="Arial" w:hAnsi="Arial" w:cs="Arial"/>
          <w:color w:val="auto"/>
        </w:rPr>
        <w:tab/>
      </w:r>
      <w:r w:rsidRPr="00E20967">
        <w:rPr>
          <w:rFonts w:ascii="Arial" w:hAnsi="Arial" w:cs="Arial"/>
          <w:color w:val="auto"/>
        </w:rPr>
        <w:tab/>
      </w:r>
      <w:r w:rsidRPr="00E20967">
        <w:rPr>
          <w:rFonts w:ascii="Arial" w:hAnsi="Arial" w:cs="Arial"/>
          <w:color w:val="auto"/>
        </w:rPr>
        <w:tab/>
      </w:r>
      <w:r w:rsidRPr="00E20967">
        <w:rPr>
          <w:rFonts w:ascii="Arial" w:hAnsi="Arial" w:cs="Arial"/>
          <w:color w:val="auto"/>
        </w:rPr>
        <w:tab/>
      </w:r>
      <w:r w:rsidRPr="00E20967">
        <w:rPr>
          <w:rFonts w:ascii="Arial" w:hAnsi="Arial" w:cs="Arial"/>
          <w:color w:val="auto"/>
        </w:rPr>
        <w:tab/>
      </w:r>
      <w:r w:rsidRPr="00E20967">
        <w:rPr>
          <w:rFonts w:ascii="Arial" w:hAnsi="Arial" w:cs="Arial"/>
          <w:color w:val="auto"/>
        </w:rPr>
        <w:tab/>
        <w:t>8232 Šentrupert</w:t>
      </w:r>
    </w:p>
    <w:p w:rsidR="00E20967" w:rsidRPr="00E20967" w:rsidRDefault="00E20967" w:rsidP="00E20967">
      <w:pPr>
        <w:rPr>
          <w:rFonts w:ascii="Arial" w:hAnsi="Arial" w:cs="Arial"/>
          <w:color w:val="auto"/>
        </w:rPr>
      </w:pPr>
    </w:p>
    <w:p w:rsidR="00E20967" w:rsidRPr="00E20967" w:rsidRDefault="00E20967" w:rsidP="00E20967">
      <w:pPr>
        <w:rPr>
          <w:rFonts w:ascii="Arial" w:hAnsi="Arial" w:cs="Arial"/>
          <w:color w:val="auto"/>
        </w:rPr>
      </w:pPr>
    </w:p>
    <w:p w:rsidR="00E20967" w:rsidRPr="00E20967" w:rsidRDefault="00E20967" w:rsidP="00E20967">
      <w:pPr>
        <w:rPr>
          <w:rFonts w:ascii="Arial" w:hAnsi="Arial" w:cs="Arial"/>
          <w:color w:val="auto"/>
        </w:rPr>
      </w:pPr>
    </w:p>
    <w:p w:rsidR="00E20967" w:rsidRPr="00E20967" w:rsidRDefault="00E20967" w:rsidP="00E2096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Dokumentacijo predal</w:t>
      </w:r>
      <w:r w:rsidR="00D937B4"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</w:rPr>
        <w:t>: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E20967">
        <w:rPr>
          <w:rFonts w:ascii="Arial" w:hAnsi="Arial" w:cs="Arial"/>
          <w:color w:val="auto"/>
        </w:rPr>
        <w:t>Dokumentacijo prevzel:</w:t>
      </w:r>
    </w:p>
    <w:p w:rsidR="00E20967" w:rsidRPr="00E20967" w:rsidRDefault="00E20967" w:rsidP="00E20967">
      <w:pPr>
        <w:rPr>
          <w:rFonts w:ascii="Arial" w:hAnsi="Arial" w:cs="Arial"/>
          <w:color w:val="auto"/>
        </w:rPr>
      </w:pPr>
    </w:p>
    <w:p w:rsidR="00E20967" w:rsidRPr="00E20967" w:rsidRDefault="00D5442A" w:rsidP="00E2096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Jasna Hrovat</w:t>
      </w:r>
      <w:r w:rsidR="00E20967" w:rsidRPr="00E20967">
        <w:rPr>
          <w:rFonts w:ascii="Arial" w:hAnsi="Arial" w:cs="Arial"/>
          <w:color w:val="auto"/>
        </w:rPr>
        <w:tab/>
      </w:r>
      <w:r w:rsidR="00E20967" w:rsidRPr="00E20967">
        <w:rPr>
          <w:rFonts w:ascii="Arial" w:hAnsi="Arial" w:cs="Arial"/>
          <w:color w:val="auto"/>
        </w:rPr>
        <w:tab/>
      </w:r>
      <w:r w:rsidR="00E20967" w:rsidRPr="00E20967">
        <w:rPr>
          <w:rFonts w:ascii="Arial" w:hAnsi="Arial" w:cs="Arial"/>
          <w:color w:val="auto"/>
        </w:rPr>
        <w:tab/>
      </w:r>
      <w:r w:rsidR="00E20967" w:rsidRPr="00E20967">
        <w:rPr>
          <w:rFonts w:ascii="Arial" w:hAnsi="Arial" w:cs="Arial"/>
          <w:color w:val="auto"/>
        </w:rPr>
        <w:tab/>
      </w:r>
      <w:r w:rsidR="00E20967">
        <w:rPr>
          <w:rFonts w:ascii="Arial" w:hAnsi="Arial" w:cs="Arial"/>
          <w:color w:val="auto"/>
        </w:rPr>
        <w:tab/>
      </w:r>
      <w:r w:rsidR="00E20967">
        <w:rPr>
          <w:rFonts w:ascii="Arial" w:hAnsi="Arial" w:cs="Arial"/>
          <w:color w:val="auto"/>
        </w:rPr>
        <w:tab/>
      </w:r>
    </w:p>
    <w:p w:rsidR="00EE2191" w:rsidRPr="00E20967" w:rsidRDefault="00EE2191" w:rsidP="00EE2191">
      <w:pPr>
        <w:rPr>
          <w:rFonts w:ascii="Arial" w:hAnsi="Arial" w:cs="Arial"/>
          <w:color w:val="auto"/>
        </w:rPr>
      </w:pPr>
    </w:p>
    <w:p w:rsidR="00D419B3" w:rsidRDefault="00D419B3">
      <w:pPr>
        <w:rPr>
          <w:rFonts w:ascii="Arial" w:hAnsi="Arial" w:cs="Arial"/>
          <w:color w:val="auto"/>
          <w:sz w:val="22"/>
          <w:szCs w:val="22"/>
        </w:rPr>
      </w:pPr>
    </w:p>
    <w:sectPr w:rsidR="00D419B3" w:rsidSect="00FC45AB">
      <w:headerReference w:type="default" r:id="rId7"/>
      <w:footerReference w:type="default" r:id="rId8"/>
      <w:pgSz w:w="11906" w:h="16838" w:code="9"/>
      <w:pgMar w:top="1134" w:right="1134" w:bottom="737" w:left="170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9FD" w:rsidRDefault="002A49FD">
      <w:r>
        <w:separator/>
      </w:r>
    </w:p>
  </w:endnote>
  <w:endnote w:type="continuationSeparator" w:id="0">
    <w:p w:rsidR="002A49FD" w:rsidRDefault="002A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72" w:type="pct"/>
      <w:tblInd w:w="-878" w:type="dxa"/>
      <w:tblBorders>
        <w:top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938"/>
      <w:gridCol w:w="7989"/>
    </w:tblGrid>
    <w:tr w:rsidR="002A49FD" w:rsidTr="00C74B47">
      <w:tc>
        <w:tcPr>
          <w:tcW w:w="976" w:type="pct"/>
        </w:tcPr>
        <w:p w:rsidR="002A49FD" w:rsidRDefault="002A49FD" w:rsidP="000742B1">
          <w:pPr>
            <w:rPr>
              <w:color w:val="4F81BD"/>
            </w:rPr>
          </w:pPr>
          <w:r>
            <w:rPr>
              <w:noProof/>
            </w:rPr>
            <w:drawing>
              <wp:inline distT="0" distB="0" distL="0" distR="0">
                <wp:extent cx="619125" cy="438150"/>
                <wp:effectExtent l="19050" t="0" r="9525" b="0"/>
                <wp:docPr id="1" name="Slika 1" descr="C:\Users\robert\AppData\Local\Temp\Temp1_ISO 9001.zip\ISO 9001\crvene\9001_f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robert\AppData\Local\Temp\Temp1_ISO 9001.zip\ISO 9001\crvene\9001_f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</w:rPr>
            <w:drawing>
              <wp:inline distT="0" distB="0" distL="0" distR="0">
                <wp:extent cx="514350" cy="504825"/>
                <wp:effectExtent l="19050" t="0" r="0" b="0"/>
                <wp:docPr id="2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4" w:type="pct"/>
        </w:tcPr>
        <w:p w:rsidR="002A49FD" w:rsidRPr="00FB2404" w:rsidRDefault="002A49FD" w:rsidP="000742B1">
          <w:pPr>
            <w:pStyle w:val="Noga"/>
            <w:jc w:val="center"/>
            <w:rPr>
              <w:rFonts w:ascii="Arial" w:hAnsi="Arial" w:cs="Arial"/>
              <w:color w:val="auto"/>
              <w:sz w:val="16"/>
            </w:rPr>
          </w:pPr>
        </w:p>
        <w:p w:rsidR="002A49FD" w:rsidRPr="00FB2404" w:rsidRDefault="002A49FD" w:rsidP="000742B1">
          <w:pPr>
            <w:pStyle w:val="Noga"/>
            <w:jc w:val="center"/>
            <w:rPr>
              <w:rFonts w:ascii="Arial" w:hAnsi="Arial" w:cs="Arial"/>
              <w:color w:val="auto"/>
              <w:sz w:val="16"/>
            </w:rPr>
          </w:pPr>
          <w:r w:rsidRPr="00FB2404">
            <w:rPr>
              <w:rFonts w:ascii="Arial" w:hAnsi="Arial" w:cs="Arial"/>
              <w:color w:val="auto"/>
              <w:sz w:val="16"/>
            </w:rPr>
            <w:t>GPI d.o.o., št. reg. vpisa SRG 2000/01087, Okrožno sodišče Novo mesto, matična št. 1462377,</w:t>
          </w:r>
        </w:p>
        <w:p w:rsidR="002A49FD" w:rsidRPr="00FB2404" w:rsidRDefault="002A49FD" w:rsidP="000742B1">
          <w:pPr>
            <w:pStyle w:val="Noga"/>
            <w:jc w:val="center"/>
            <w:rPr>
              <w:rFonts w:ascii="Arial" w:hAnsi="Arial" w:cs="Arial"/>
              <w:color w:val="auto"/>
              <w:sz w:val="16"/>
            </w:rPr>
          </w:pPr>
          <w:r w:rsidRPr="00FB2404">
            <w:rPr>
              <w:rFonts w:ascii="Arial" w:hAnsi="Arial" w:cs="Arial"/>
              <w:color w:val="auto"/>
              <w:sz w:val="16"/>
            </w:rPr>
            <w:t xml:space="preserve"> osnovni kapital 8.763,00 EUR, zastopata Mojca in Robert Radakovič, brez omejitev</w:t>
          </w:r>
        </w:p>
        <w:p w:rsidR="002A49FD" w:rsidRPr="00FB2404" w:rsidRDefault="002A49FD" w:rsidP="000742B1">
          <w:pPr>
            <w:pStyle w:val="Noga"/>
            <w:rPr>
              <w:color w:val="4F81BD"/>
            </w:rPr>
          </w:pPr>
        </w:p>
      </w:tc>
    </w:tr>
  </w:tbl>
  <w:p w:rsidR="002A49FD" w:rsidRPr="001B0AAF" w:rsidRDefault="002A49FD" w:rsidP="00EC28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9FD" w:rsidRDefault="002A49FD">
      <w:r>
        <w:separator/>
      </w:r>
    </w:p>
  </w:footnote>
  <w:footnote w:type="continuationSeparator" w:id="0">
    <w:p w:rsidR="002A49FD" w:rsidRDefault="002A4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9FD" w:rsidRPr="001B4160" w:rsidRDefault="00D5442A" w:rsidP="00531562">
    <w:pPr>
      <w:tabs>
        <w:tab w:val="left" w:pos="2410"/>
        <w:tab w:val="left" w:pos="4678"/>
      </w:tabs>
      <w:rPr>
        <w:rFonts w:ascii="Arial" w:hAnsi="Arial" w:cs="Arial"/>
        <w:b/>
        <w:color w:val="auto"/>
        <w:sz w:val="16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5pt;margin-top:-18pt;width:91.15pt;height:25.3pt;z-index:251657728">
          <v:imagedata r:id="rId1" o:title=""/>
          <w10:wrap type="topAndBottom"/>
        </v:shape>
        <o:OLEObject Type="Embed" ProgID="CorelDraw.Graphic.7" ShapeID="_x0000_s2049" DrawAspect="Content" ObjectID="_1635670713" r:id="rId2"/>
      </w:object>
    </w:r>
    <w:r w:rsidR="002A49FD" w:rsidRPr="00531562">
      <w:rPr>
        <w:sz w:val="32"/>
        <w:szCs w:val="32"/>
      </w:rPr>
      <w:tab/>
    </w:r>
    <w:r w:rsidR="002A49FD" w:rsidRPr="00531562">
      <w:rPr>
        <w:sz w:val="32"/>
        <w:szCs w:val="32"/>
      </w:rPr>
      <w:tab/>
    </w:r>
    <w:r w:rsidR="002A49FD" w:rsidRPr="00531562">
      <w:rPr>
        <w:sz w:val="32"/>
        <w:szCs w:val="32"/>
      </w:rPr>
      <w:tab/>
    </w:r>
    <w:r w:rsidR="002A49FD" w:rsidRPr="00531562">
      <w:rPr>
        <w:rFonts w:ascii="Arial" w:hAnsi="Arial" w:cs="Arial"/>
        <w:sz w:val="32"/>
        <w:szCs w:val="32"/>
      </w:rPr>
      <w:tab/>
    </w:r>
    <w:r w:rsidR="002A49FD" w:rsidRPr="00531562">
      <w:rPr>
        <w:rFonts w:ascii="Arial" w:hAnsi="Arial" w:cs="Arial"/>
        <w:sz w:val="32"/>
        <w:szCs w:val="32"/>
      </w:rPr>
      <w:tab/>
    </w:r>
    <w:r w:rsidR="002A49FD" w:rsidRPr="00531562">
      <w:rPr>
        <w:rFonts w:ascii="Arial" w:hAnsi="Arial" w:cs="Arial"/>
        <w:sz w:val="32"/>
        <w:szCs w:val="32"/>
      </w:rPr>
      <w:tab/>
    </w:r>
    <w:r w:rsidR="002A49FD" w:rsidRPr="00531562">
      <w:rPr>
        <w:rFonts w:ascii="Arial" w:hAnsi="Arial" w:cs="Arial"/>
        <w:sz w:val="32"/>
        <w:szCs w:val="32"/>
      </w:rPr>
      <w:tab/>
    </w:r>
    <w:r w:rsidR="002A49FD" w:rsidRPr="00531562">
      <w:rPr>
        <w:rFonts w:ascii="Arial" w:hAnsi="Arial" w:cs="Arial"/>
        <w:sz w:val="32"/>
        <w:szCs w:val="32"/>
      </w:rPr>
      <w:tab/>
    </w:r>
    <w:r w:rsidR="002A49FD" w:rsidRPr="00531562">
      <w:rPr>
        <w:rFonts w:ascii="Arial" w:hAnsi="Arial" w:cs="Arial"/>
      </w:rPr>
      <w:tab/>
    </w:r>
    <w:r w:rsidR="002A49FD" w:rsidRPr="00531562">
      <w:rPr>
        <w:rFonts w:ascii="Arial" w:hAnsi="Arial" w:cs="Arial"/>
      </w:rPr>
      <w:tab/>
    </w:r>
    <w:r w:rsidR="002A49FD" w:rsidRPr="00531562">
      <w:rPr>
        <w:rFonts w:ascii="Arial" w:hAnsi="Arial" w:cs="Arial"/>
        <w:sz w:val="16"/>
      </w:rPr>
      <w:tab/>
    </w:r>
    <w:r w:rsidR="002A49FD" w:rsidRPr="00531562">
      <w:rPr>
        <w:rFonts w:ascii="Arial" w:hAnsi="Arial" w:cs="Arial"/>
        <w:sz w:val="16"/>
      </w:rPr>
      <w:tab/>
    </w:r>
    <w:r w:rsidR="002A49FD" w:rsidRPr="001B4160">
      <w:rPr>
        <w:rFonts w:ascii="Arial" w:hAnsi="Arial" w:cs="Arial"/>
        <w:b/>
        <w:color w:val="auto"/>
        <w:sz w:val="16"/>
      </w:rPr>
      <w:t>gradbeno projektiranje in inženiring, d.o.o.</w:t>
    </w:r>
  </w:p>
  <w:p w:rsidR="002A49FD" w:rsidRPr="001B4160" w:rsidRDefault="002A49FD" w:rsidP="00531562">
    <w:pPr>
      <w:tabs>
        <w:tab w:val="left" w:pos="2410"/>
        <w:tab w:val="left" w:pos="4678"/>
      </w:tabs>
      <w:ind w:left="2410"/>
      <w:rPr>
        <w:rFonts w:ascii="Arial" w:hAnsi="Arial" w:cs="Arial"/>
        <w:color w:val="auto"/>
        <w:sz w:val="18"/>
        <w:szCs w:val="18"/>
      </w:rPr>
    </w:pPr>
    <w:r w:rsidRPr="001B4160">
      <w:rPr>
        <w:rFonts w:ascii="Arial" w:hAnsi="Arial" w:cs="Arial"/>
        <w:color w:val="auto"/>
        <w:sz w:val="18"/>
      </w:rPr>
      <w:tab/>
    </w:r>
    <w:r w:rsidRPr="001B4160">
      <w:rPr>
        <w:rFonts w:ascii="Arial" w:hAnsi="Arial" w:cs="Arial"/>
        <w:color w:val="auto"/>
        <w:sz w:val="18"/>
      </w:rPr>
      <w:tab/>
    </w:r>
    <w:r w:rsidRPr="001B4160">
      <w:rPr>
        <w:rFonts w:ascii="Arial" w:hAnsi="Arial" w:cs="Arial"/>
        <w:color w:val="auto"/>
        <w:sz w:val="18"/>
        <w:szCs w:val="18"/>
      </w:rPr>
      <w:tab/>
      <w:t>Ljubljanska c. 26, 8000 Novo mesto</w:t>
    </w:r>
  </w:p>
  <w:p w:rsidR="002A49FD" w:rsidRPr="001B4160" w:rsidRDefault="002A49FD" w:rsidP="00531562">
    <w:pPr>
      <w:tabs>
        <w:tab w:val="left" w:pos="2410"/>
        <w:tab w:val="left" w:pos="4678"/>
      </w:tabs>
      <w:rPr>
        <w:rFonts w:ascii="Arial" w:hAnsi="Arial" w:cs="Arial"/>
        <w:color w:val="auto"/>
        <w:sz w:val="18"/>
        <w:szCs w:val="18"/>
      </w:rPr>
    </w:pPr>
    <w:r w:rsidRPr="001B4160">
      <w:rPr>
        <w:rFonts w:ascii="Arial" w:hAnsi="Arial" w:cs="Arial"/>
        <w:color w:val="auto"/>
        <w:sz w:val="18"/>
        <w:szCs w:val="18"/>
      </w:rPr>
      <w:tab/>
    </w:r>
    <w:r w:rsidRPr="001B4160">
      <w:rPr>
        <w:rFonts w:ascii="Arial" w:hAnsi="Arial" w:cs="Arial"/>
        <w:color w:val="auto"/>
        <w:sz w:val="18"/>
        <w:szCs w:val="18"/>
      </w:rPr>
      <w:tab/>
    </w:r>
    <w:r w:rsidRPr="001B4160">
      <w:rPr>
        <w:rFonts w:ascii="Arial" w:hAnsi="Arial" w:cs="Arial"/>
        <w:color w:val="auto"/>
        <w:sz w:val="18"/>
        <w:szCs w:val="18"/>
      </w:rPr>
      <w:tab/>
    </w:r>
    <w:r w:rsidRPr="001B4160">
      <w:rPr>
        <w:rFonts w:ascii="Arial" w:hAnsi="Arial" w:cs="Arial"/>
        <w:color w:val="auto"/>
        <w:sz w:val="18"/>
        <w:szCs w:val="18"/>
      </w:rPr>
      <w:tab/>
    </w:r>
    <w:r>
      <w:rPr>
        <w:rFonts w:ascii="Arial" w:hAnsi="Arial" w:cs="Arial"/>
        <w:color w:val="auto"/>
        <w:sz w:val="18"/>
        <w:szCs w:val="18"/>
      </w:rPr>
      <w:t>tel.: 07 33 77 630</w:t>
    </w:r>
  </w:p>
  <w:p w:rsidR="002A49FD" w:rsidRPr="001B4160" w:rsidRDefault="002A49FD" w:rsidP="00531562">
    <w:pPr>
      <w:tabs>
        <w:tab w:val="left" w:pos="2410"/>
        <w:tab w:val="left" w:pos="4678"/>
      </w:tabs>
      <w:ind w:left="2410"/>
      <w:rPr>
        <w:rFonts w:ascii="Arial" w:hAnsi="Arial" w:cs="Arial"/>
        <w:color w:val="auto"/>
        <w:sz w:val="18"/>
        <w:szCs w:val="18"/>
      </w:rPr>
    </w:pPr>
    <w:r w:rsidRPr="001B4160">
      <w:rPr>
        <w:rFonts w:ascii="Arial" w:hAnsi="Arial" w:cs="Arial"/>
        <w:color w:val="auto"/>
        <w:sz w:val="18"/>
        <w:szCs w:val="18"/>
      </w:rPr>
      <w:tab/>
    </w:r>
    <w:r w:rsidRPr="001B4160">
      <w:rPr>
        <w:rFonts w:ascii="Arial" w:hAnsi="Arial" w:cs="Arial"/>
        <w:color w:val="auto"/>
        <w:sz w:val="18"/>
        <w:szCs w:val="18"/>
      </w:rPr>
      <w:tab/>
    </w:r>
    <w:r w:rsidRPr="001B4160">
      <w:rPr>
        <w:rFonts w:ascii="Arial" w:hAnsi="Arial" w:cs="Arial"/>
        <w:color w:val="auto"/>
        <w:sz w:val="18"/>
        <w:szCs w:val="18"/>
      </w:rPr>
      <w:tab/>
      <w:t>fax: 07 33 77 631</w:t>
    </w:r>
  </w:p>
  <w:p w:rsidR="002A49FD" w:rsidRPr="001B4160" w:rsidRDefault="002A49FD" w:rsidP="00531562">
    <w:pPr>
      <w:ind w:left="4956" w:firstLine="708"/>
      <w:rPr>
        <w:rFonts w:ascii="Arial" w:hAnsi="Arial" w:cs="Arial"/>
        <w:color w:val="auto"/>
        <w:sz w:val="18"/>
        <w:szCs w:val="18"/>
      </w:rPr>
    </w:pPr>
    <w:r w:rsidRPr="001B4160">
      <w:rPr>
        <w:rFonts w:ascii="Arial" w:hAnsi="Arial" w:cs="Arial"/>
        <w:color w:val="auto"/>
        <w:sz w:val="18"/>
        <w:szCs w:val="18"/>
      </w:rPr>
      <w:t>E-mail:</w:t>
    </w:r>
    <w:r>
      <w:rPr>
        <w:rFonts w:ascii="Arial" w:hAnsi="Arial" w:cs="Arial"/>
        <w:color w:val="auto"/>
        <w:sz w:val="18"/>
        <w:szCs w:val="18"/>
      </w:rPr>
      <w:t xml:space="preserve"> info@gpi.si</w:t>
    </w:r>
    <w:r w:rsidRPr="001B4160">
      <w:rPr>
        <w:rFonts w:ascii="Arial" w:hAnsi="Arial" w:cs="Arial"/>
        <w:color w:val="auto"/>
        <w:sz w:val="18"/>
        <w:szCs w:val="18"/>
      </w:rPr>
      <w:t>; www.gpi.si</w:t>
    </w:r>
  </w:p>
  <w:p w:rsidR="002A49FD" w:rsidRPr="001B4160" w:rsidRDefault="002A49FD" w:rsidP="00531562">
    <w:pPr>
      <w:tabs>
        <w:tab w:val="left" w:pos="6384"/>
      </w:tabs>
      <w:ind w:left="4956" w:firstLine="708"/>
      <w:rPr>
        <w:rFonts w:ascii="Arial" w:hAnsi="Arial" w:cs="Arial"/>
        <w:color w:val="auto"/>
        <w:sz w:val="18"/>
        <w:szCs w:val="18"/>
      </w:rPr>
    </w:pPr>
    <w:r w:rsidRPr="001B4160">
      <w:rPr>
        <w:rFonts w:ascii="Arial" w:hAnsi="Arial" w:cs="Arial"/>
        <w:color w:val="auto"/>
        <w:sz w:val="18"/>
        <w:szCs w:val="18"/>
      </w:rPr>
      <w:t>TRR:</w:t>
    </w:r>
    <w:r w:rsidRPr="001B4160">
      <w:rPr>
        <w:rFonts w:ascii="Arial" w:hAnsi="Arial" w:cs="Arial"/>
        <w:color w:val="auto"/>
        <w:sz w:val="18"/>
        <w:szCs w:val="18"/>
      </w:rPr>
      <w:tab/>
      <w:t>02970-0087431891 pri NLB d.d.</w:t>
    </w:r>
  </w:p>
  <w:p w:rsidR="002A49FD" w:rsidRPr="001B4160" w:rsidRDefault="002A49FD" w:rsidP="00531562">
    <w:pPr>
      <w:tabs>
        <w:tab w:val="left" w:pos="6384"/>
      </w:tabs>
      <w:ind w:left="4956" w:firstLine="708"/>
      <w:rPr>
        <w:rFonts w:ascii="Arial" w:hAnsi="Arial" w:cs="Arial"/>
        <w:color w:val="auto"/>
        <w:sz w:val="18"/>
        <w:szCs w:val="18"/>
      </w:rPr>
    </w:pPr>
    <w:r w:rsidRPr="001B4160">
      <w:rPr>
        <w:rFonts w:ascii="Arial" w:hAnsi="Arial" w:cs="Arial"/>
        <w:color w:val="auto"/>
        <w:sz w:val="18"/>
        <w:szCs w:val="18"/>
      </w:rPr>
      <w:t>TRR:</w:t>
    </w:r>
    <w:r w:rsidRPr="001B4160">
      <w:rPr>
        <w:rFonts w:ascii="Arial" w:hAnsi="Arial" w:cs="Arial"/>
        <w:color w:val="auto"/>
        <w:sz w:val="18"/>
        <w:szCs w:val="18"/>
      </w:rPr>
      <w:tab/>
      <w:t>03150-1000392794 pri SKB d.d.</w:t>
    </w:r>
  </w:p>
  <w:p w:rsidR="002A49FD" w:rsidRPr="001B4160" w:rsidRDefault="002A49FD" w:rsidP="00531562">
    <w:pPr>
      <w:ind w:left="5664"/>
      <w:rPr>
        <w:rFonts w:ascii="Arial" w:hAnsi="Arial" w:cs="Arial"/>
        <w:color w:val="auto"/>
        <w:sz w:val="18"/>
        <w:szCs w:val="18"/>
      </w:rPr>
    </w:pPr>
    <w:r w:rsidRPr="001B4160">
      <w:rPr>
        <w:rFonts w:ascii="Arial" w:hAnsi="Arial" w:cs="Arial"/>
        <w:color w:val="auto"/>
        <w:sz w:val="18"/>
        <w:szCs w:val="18"/>
      </w:rPr>
      <w:t>Identifikacijska št. za DDV:   SI73771171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739"/>
    <w:multiLevelType w:val="hybridMultilevel"/>
    <w:tmpl w:val="E2987640"/>
    <w:lvl w:ilvl="0" w:tplc="6B04F89A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05B1"/>
    <w:multiLevelType w:val="hybridMultilevel"/>
    <w:tmpl w:val="D6E0F7E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32D94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FABBBA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164FD"/>
    <w:multiLevelType w:val="hybridMultilevel"/>
    <w:tmpl w:val="FC8E8E3C"/>
    <w:lvl w:ilvl="0" w:tplc="215652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E77C3"/>
    <w:multiLevelType w:val="hybridMultilevel"/>
    <w:tmpl w:val="1D8A9916"/>
    <w:lvl w:ilvl="0" w:tplc="2496D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F214B"/>
    <w:multiLevelType w:val="hybridMultilevel"/>
    <w:tmpl w:val="FEC44C0C"/>
    <w:lvl w:ilvl="0" w:tplc="C840D65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44C0F"/>
    <w:multiLevelType w:val="hybridMultilevel"/>
    <w:tmpl w:val="603A05B6"/>
    <w:lvl w:ilvl="0" w:tplc="EC4CA1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26A44"/>
    <w:multiLevelType w:val="hybridMultilevel"/>
    <w:tmpl w:val="36CEC6B6"/>
    <w:lvl w:ilvl="0" w:tplc="BF3E40E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41BC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F55B3"/>
    <w:multiLevelType w:val="hybridMultilevel"/>
    <w:tmpl w:val="D87EF5B6"/>
    <w:lvl w:ilvl="0" w:tplc="034AA532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04CB0"/>
    <w:multiLevelType w:val="hybridMultilevel"/>
    <w:tmpl w:val="F700847C"/>
    <w:lvl w:ilvl="0" w:tplc="3364FD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C7AE7"/>
    <w:multiLevelType w:val="hybridMultilevel"/>
    <w:tmpl w:val="808A9ABE"/>
    <w:lvl w:ilvl="0" w:tplc="05EA416E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015F8"/>
    <w:multiLevelType w:val="hybridMultilevel"/>
    <w:tmpl w:val="1CB24F2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54229"/>
    <w:multiLevelType w:val="hybridMultilevel"/>
    <w:tmpl w:val="A02C3C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4303EF"/>
    <w:multiLevelType w:val="hybridMultilevel"/>
    <w:tmpl w:val="766443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12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62"/>
    <w:rsid w:val="00000C7D"/>
    <w:rsid w:val="00003AFD"/>
    <w:rsid w:val="0001431D"/>
    <w:rsid w:val="00023563"/>
    <w:rsid w:val="00025396"/>
    <w:rsid w:val="00044468"/>
    <w:rsid w:val="00050BAA"/>
    <w:rsid w:val="00070C53"/>
    <w:rsid w:val="000742B1"/>
    <w:rsid w:val="000756AA"/>
    <w:rsid w:val="0008189C"/>
    <w:rsid w:val="00092454"/>
    <w:rsid w:val="000C3E84"/>
    <w:rsid w:val="000C4DBF"/>
    <w:rsid w:val="000D3031"/>
    <w:rsid w:val="000F41B2"/>
    <w:rsid w:val="000F7BAF"/>
    <w:rsid w:val="001025BE"/>
    <w:rsid w:val="001053A6"/>
    <w:rsid w:val="001111FA"/>
    <w:rsid w:val="0013338E"/>
    <w:rsid w:val="001344A8"/>
    <w:rsid w:val="0013458F"/>
    <w:rsid w:val="001531CF"/>
    <w:rsid w:val="00155110"/>
    <w:rsid w:val="00167648"/>
    <w:rsid w:val="00193120"/>
    <w:rsid w:val="00195575"/>
    <w:rsid w:val="00196623"/>
    <w:rsid w:val="001A2D24"/>
    <w:rsid w:val="001B4160"/>
    <w:rsid w:val="001B4A27"/>
    <w:rsid w:val="001C23EE"/>
    <w:rsid w:val="001D080B"/>
    <w:rsid w:val="001D5C1F"/>
    <w:rsid w:val="001E4E7F"/>
    <w:rsid w:val="001F1A62"/>
    <w:rsid w:val="00214AC9"/>
    <w:rsid w:val="002212F4"/>
    <w:rsid w:val="00226AEC"/>
    <w:rsid w:val="0022775B"/>
    <w:rsid w:val="00230DBA"/>
    <w:rsid w:val="00235108"/>
    <w:rsid w:val="00235B4F"/>
    <w:rsid w:val="0024090D"/>
    <w:rsid w:val="00245C15"/>
    <w:rsid w:val="002468A6"/>
    <w:rsid w:val="00246F60"/>
    <w:rsid w:val="00261129"/>
    <w:rsid w:val="00270452"/>
    <w:rsid w:val="002763D3"/>
    <w:rsid w:val="002854DC"/>
    <w:rsid w:val="002A49FD"/>
    <w:rsid w:val="002A633B"/>
    <w:rsid w:val="002B26CB"/>
    <w:rsid w:val="002B2D40"/>
    <w:rsid w:val="002C40F8"/>
    <w:rsid w:val="002D3B53"/>
    <w:rsid w:val="002E091D"/>
    <w:rsid w:val="002E232E"/>
    <w:rsid w:val="00300725"/>
    <w:rsid w:val="00300C48"/>
    <w:rsid w:val="00306E92"/>
    <w:rsid w:val="00317C9E"/>
    <w:rsid w:val="003341B3"/>
    <w:rsid w:val="00335FEE"/>
    <w:rsid w:val="003366F6"/>
    <w:rsid w:val="00340365"/>
    <w:rsid w:val="003444EE"/>
    <w:rsid w:val="00345143"/>
    <w:rsid w:val="00345880"/>
    <w:rsid w:val="00350273"/>
    <w:rsid w:val="00351C6E"/>
    <w:rsid w:val="00352745"/>
    <w:rsid w:val="00355AEB"/>
    <w:rsid w:val="00370106"/>
    <w:rsid w:val="003711A6"/>
    <w:rsid w:val="00375DE1"/>
    <w:rsid w:val="00377BD8"/>
    <w:rsid w:val="00384154"/>
    <w:rsid w:val="00384F94"/>
    <w:rsid w:val="0039249D"/>
    <w:rsid w:val="003924C8"/>
    <w:rsid w:val="003A4ABB"/>
    <w:rsid w:val="003B72A4"/>
    <w:rsid w:val="003B7B4C"/>
    <w:rsid w:val="003C27F4"/>
    <w:rsid w:val="003C34DE"/>
    <w:rsid w:val="003C4F50"/>
    <w:rsid w:val="003D1964"/>
    <w:rsid w:val="003F0A44"/>
    <w:rsid w:val="00404D49"/>
    <w:rsid w:val="00406BAB"/>
    <w:rsid w:val="00406F92"/>
    <w:rsid w:val="0040753F"/>
    <w:rsid w:val="004263F7"/>
    <w:rsid w:val="00427BFD"/>
    <w:rsid w:val="0044296E"/>
    <w:rsid w:val="00445172"/>
    <w:rsid w:val="00446550"/>
    <w:rsid w:val="00446674"/>
    <w:rsid w:val="00457CBC"/>
    <w:rsid w:val="00464D7F"/>
    <w:rsid w:val="004842F5"/>
    <w:rsid w:val="0048566C"/>
    <w:rsid w:val="00490985"/>
    <w:rsid w:val="00491AEA"/>
    <w:rsid w:val="00493A39"/>
    <w:rsid w:val="004A05BE"/>
    <w:rsid w:val="004A2BEC"/>
    <w:rsid w:val="004A55F0"/>
    <w:rsid w:val="004B372A"/>
    <w:rsid w:val="004B450F"/>
    <w:rsid w:val="004D46F1"/>
    <w:rsid w:val="004F025D"/>
    <w:rsid w:val="004F3437"/>
    <w:rsid w:val="004F4E00"/>
    <w:rsid w:val="005000A5"/>
    <w:rsid w:val="0050190A"/>
    <w:rsid w:val="00515E70"/>
    <w:rsid w:val="00525934"/>
    <w:rsid w:val="00531562"/>
    <w:rsid w:val="00531825"/>
    <w:rsid w:val="00537E30"/>
    <w:rsid w:val="005470FC"/>
    <w:rsid w:val="00555183"/>
    <w:rsid w:val="0055535F"/>
    <w:rsid w:val="005559BA"/>
    <w:rsid w:val="00564326"/>
    <w:rsid w:val="00570C88"/>
    <w:rsid w:val="00576800"/>
    <w:rsid w:val="00576AAF"/>
    <w:rsid w:val="0058292D"/>
    <w:rsid w:val="00592B64"/>
    <w:rsid w:val="00594535"/>
    <w:rsid w:val="005A32EC"/>
    <w:rsid w:val="005B342D"/>
    <w:rsid w:val="005C39A8"/>
    <w:rsid w:val="005C7F68"/>
    <w:rsid w:val="005D5A90"/>
    <w:rsid w:val="005D6F83"/>
    <w:rsid w:val="005E58A1"/>
    <w:rsid w:val="006032E1"/>
    <w:rsid w:val="00604C32"/>
    <w:rsid w:val="0061320B"/>
    <w:rsid w:val="00614FB4"/>
    <w:rsid w:val="00617728"/>
    <w:rsid w:val="0062011A"/>
    <w:rsid w:val="0062152E"/>
    <w:rsid w:val="006314CB"/>
    <w:rsid w:val="006400F2"/>
    <w:rsid w:val="00643333"/>
    <w:rsid w:val="0065709E"/>
    <w:rsid w:val="0067177B"/>
    <w:rsid w:val="00675265"/>
    <w:rsid w:val="00680165"/>
    <w:rsid w:val="00691360"/>
    <w:rsid w:val="006944F0"/>
    <w:rsid w:val="006953FB"/>
    <w:rsid w:val="00695533"/>
    <w:rsid w:val="006A3668"/>
    <w:rsid w:val="006B3D4C"/>
    <w:rsid w:val="006B77E0"/>
    <w:rsid w:val="006C551A"/>
    <w:rsid w:val="006E1DC8"/>
    <w:rsid w:val="006F6437"/>
    <w:rsid w:val="00712650"/>
    <w:rsid w:val="007129A5"/>
    <w:rsid w:val="00723983"/>
    <w:rsid w:val="00736EAA"/>
    <w:rsid w:val="007409BB"/>
    <w:rsid w:val="00741959"/>
    <w:rsid w:val="00742CCC"/>
    <w:rsid w:val="00750F44"/>
    <w:rsid w:val="00756BD2"/>
    <w:rsid w:val="007639D6"/>
    <w:rsid w:val="00772BEE"/>
    <w:rsid w:val="007736E7"/>
    <w:rsid w:val="00773956"/>
    <w:rsid w:val="00774F0D"/>
    <w:rsid w:val="0077577F"/>
    <w:rsid w:val="007A0C1C"/>
    <w:rsid w:val="007A7561"/>
    <w:rsid w:val="007D26D9"/>
    <w:rsid w:val="007D3C12"/>
    <w:rsid w:val="007D7277"/>
    <w:rsid w:val="007E5A30"/>
    <w:rsid w:val="00805D8C"/>
    <w:rsid w:val="0082040A"/>
    <w:rsid w:val="0082081D"/>
    <w:rsid w:val="00820C8E"/>
    <w:rsid w:val="00821E06"/>
    <w:rsid w:val="0082299A"/>
    <w:rsid w:val="00827431"/>
    <w:rsid w:val="00833C68"/>
    <w:rsid w:val="00834508"/>
    <w:rsid w:val="00835B33"/>
    <w:rsid w:val="00841EFE"/>
    <w:rsid w:val="00845AE7"/>
    <w:rsid w:val="00856EA3"/>
    <w:rsid w:val="00874F44"/>
    <w:rsid w:val="0087505A"/>
    <w:rsid w:val="00876B10"/>
    <w:rsid w:val="00880B2A"/>
    <w:rsid w:val="008965EA"/>
    <w:rsid w:val="008B492A"/>
    <w:rsid w:val="008C438D"/>
    <w:rsid w:val="008E63CC"/>
    <w:rsid w:val="008F7D58"/>
    <w:rsid w:val="009133A8"/>
    <w:rsid w:val="00921EEE"/>
    <w:rsid w:val="00943624"/>
    <w:rsid w:val="009440B2"/>
    <w:rsid w:val="00947530"/>
    <w:rsid w:val="009516C3"/>
    <w:rsid w:val="00960958"/>
    <w:rsid w:val="0098107D"/>
    <w:rsid w:val="009865FA"/>
    <w:rsid w:val="009A7619"/>
    <w:rsid w:val="009B37F4"/>
    <w:rsid w:val="009D06F9"/>
    <w:rsid w:val="009E2062"/>
    <w:rsid w:val="009E5085"/>
    <w:rsid w:val="009F7882"/>
    <w:rsid w:val="00A02FEC"/>
    <w:rsid w:val="00A16387"/>
    <w:rsid w:val="00A222C2"/>
    <w:rsid w:val="00A252F4"/>
    <w:rsid w:val="00A30A44"/>
    <w:rsid w:val="00A43D52"/>
    <w:rsid w:val="00A756C9"/>
    <w:rsid w:val="00A842C7"/>
    <w:rsid w:val="00A86E9E"/>
    <w:rsid w:val="00A9401D"/>
    <w:rsid w:val="00A956F2"/>
    <w:rsid w:val="00A95AC0"/>
    <w:rsid w:val="00A96E26"/>
    <w:rsid w:val="00AA0D25"/>
    <w:rsid w:val="00AA2BEF"/>
    <w:rsid w:val="00AB61B5"/>
    <w:rsid w:val="00AB7680"/>
    <w:rsid w:val="00AC7E29"/>
    <w:rsid w:val="00AD0227"/>
    <w:rsid w:val="00AD2839"/>
    <w:rsid w:val="00AE38A2"/>
    <w:rsid w:val="00AE6487"/>
    <w:rsid w:val="00AF0554"/>
    <w:rsid w:val="00AF0608"/>
    <w:rsid w:val="00AF7B28"/>
    <w:rsid w:val="00B103E5"/>
    <w:rsid w:val="00B14C19"/>
    <w:rsid w:val="00B23463"/>
    <w:rsid w:val="00B24B75"/>
    <w:rsid w:val="00B26855"/>
    <w:rsid w:val="00B26E23"/>
    <w:rsid w:val="00B415C5"/>
    <w:rsid w:val="00B50557"/>
    <w:rsid w:val="00B57840"/>
    <w:rsid w:val="00BA3489"/>
    <w:rsid w:val="00BA6505"/>
    <w:rsid w:val="00BA6F6E"/>
    <w:rsid w:val="00BB0CA5"/>
    <w:rsid w:val="00BC2004"/>
    <w:rsid w:val="00BC38A6"/>
    <w:rsid w:val="00BD677E"/>
    <w:rsid w:val="00BF3C07"/>
    <w:rsid w:val="00C218A4"/>
    <w:rsid w:val="00C247C1"/>
    <w:rsid w:val="00C30B23"/>
    <w:rsid w:val="00C31A75"/>
    <w:rsid w:val="00C3273F"/>
    <w:rsid w:val="00C3602E"/>
    <w:rsid w:val="00C42B39"/>
    <w:rsid w:val="00C46F0A"/>
    <w:rsid w:val="00C5009C"/>
    <w:rsid w:val="00C506AD"/>
    <w:rsid w:val="00C526BE"/>
    <w:rsid w:val="00C55DCB"/>
    <w:rsid w:val="00C56136"/>
    <w:rsid w:val="00C72901"/>
    <w:rsid w:val="00C72E17"/>
    <w:rsid w:val="00C73232"/>
    <w:rsid w:val="00C74B47"/>
    <w:rsid w:val="00C8526F"/>
    <w:rsid w:val="00C90EED"/>
    <w:rsid w:val="00C96CA9"/>
    <w:rsid w:val="00CA35CA"/>
    <w:rsid w:val="00CA753F"/>
    <w:rsid w:val="00CD0BC1"/>
    <w:rsid w:val="00CE0E29"/>
    <w:rsid w:val="00CE26B1"/>
    <w:rsid w:val="00CF4F3A"/>
    <w:rsid w:val="00D00FEE"/>
    <w:rsid w:val="00D10E15"/>
    <w:rsid w:val="00D221CB"/>
    <w:rsid w:val="00D22D30"/>
    <w:rsid w:val="00D419B3"/>
    <w:rsid w:val="00D47DAF"/>
    <w:rsid w:val="00D5442A"/>
    <w:rsid w:val="00D56ED6"/>
    <w:rsid w:val="00D85E26"/>
    <w:rsid w:val="00D87FEA"/>
    <w:rsid w:val="00D937B4"/>
    <w:rsid w:val="00D942EC"/>
    <w:rsid w:val="00D971B7"/>
    <w:rsid w:val="00DB0C90"/>
    <w:rsid w:val="00DB5980"/>
    <w:rsid w:val="00DB715D"/>
    <w:rsid w:val="00DC2338"/>
    <w:rsid w:val="00DC5D2E"/>
    <w:rsid w:val="00DD0566"/>
    <w:rsid w:val="00DD7494"/>
    <w:rsid w:val="00DE36D2"/>
    <w:rsid w:val="00DF3B56"/>
    <w:rsid w:val="00E10AA3"/>
    <w:rsid w:val="00E1445E"/>
    <w:rsid w:val="00E20967"/>
    <w:rsid w:val="00E22065"/>
    <w:rsid w:val="00E241A0"/>
    <w:rsid w:val="00E24573"/>
    <w:rsid w:val="00E256F5"/>
    <w:rsid w:val="00E27E18"/>
    <w:rsid w:val="00E32926"/>
    <w:rsid w:val="00E3583F"/>
    <w:rsid w:val="00E36905"/>
    <w:rsid w:val="00E55579"/>
    <w:rsid w:val="00E62EBF"/>
    <w:rsid w:val="00E678EE"/>
    <w:rsid w:val="00E7288A"/>
    <w:rsid w:val="00E7442C"/>
    <w:rsid w:val="00E81133"/>
    <w:rsid w:val="00E81673"/>
    <w:rsid w:val="00E83922"/>
    <w:rsid w:val="00E9298B"/>
    <w:rsid w:val="00E948B4"/>
    <w:rsid w:val="00EA5B51"/>
    <w:rsid w:val="00EA6DD7"/>
    <w:rsid w:val="00EA785E"/>
    <w:rsid w:val="00EB195E"/>
    <w:rsid w:val="00EC2867"/>
    <w:rsid w:val="00ED055D"/>
    <w:rsid w:val="00ED22D4"/>
    <w:rsid w:val="00EE1C7E"/>
    <w:rsid w:val="00EE2191"/>
    <w:rsid w:val="00EE3C50"/>
    <w:rsid w:val="00EE6597"/>
    <w:rsid w:val="00EF0DDE"/>
    <w:rsid w:val="00EF193D"/>
    <w:rsid w:val="00EF5644"/>
    <w:rsid w:val="00EF617F"/>
    <w:rsid w:val="00F0080E"/>
    <w:rsid w:val="00F134E1"/>
    <w:rsid w:val="00F13D40"/>
    <w:rsid w:val="00F1444D"/>
    <w:rsid w:val="00F157BC"/>
    <w:rsid w:val="00F42772"/>
    <w:rsid w:val="00F4760A"/>
    <w:rsid w:val="00F60A2A"/>
    <w:rsid w:val="00F74DB8"/>
    <w:rsid w:val="00F81D8D"/>
    <w:rsid w:val="00F83D3A"/>
    <w:rsid w:val="00F87C7E"/>
    <w:rsid w:val="00F94BEC"/>
    <w:rsid w:val="00FB2404"/>
    <w:rsid w:val="00FC45AB"/>
    <w:rsid w:val="00FC48A8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01B601"/>
  <w15:docId w15:val="{09641B24-3E06-4CB7-9DEF-2122EA8C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3232"/>
    <w:rPr>
      <w:rFonts w:ascii="Gill Sans MT" w:hAnsi="Gill Sans MT"/>
      <w:color w:val="666699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C45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DD0566"/>
    <w:pPr>
      <w:keepNext/>
      <w:outlineLvl w:val="1"/>
    </w:pPr>
    <w:rPr>
      <w:rFonts w:ascii="Arial Narrow" w:hAnsi="Arial Narrow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Char Char Char,Char"/>
    <w:basedOn w:val="Navaden"/>
    <w:link w:val="GlavaZnak"/>
    <w:rsid w:val="0053156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531562"/>
    <w:pPr>
      <w:tabs>
        <w:tab w:val="center" w:pos="4536"/>
        <w:tab w:val="right" w:pos="9072"/>
      </w:tabs>
    </w:pPr>
  </w:style>
  <w:style w:type="character" w:styleId="Hiperpovezava">
    <w:name w:val="Hyperlink"/>
    <w:uiPriority w:val="99"/>
    <w:rsid w:val="00531562"/>
    <w:rPr>
      <w:color w:val="0000FF"/>
      <w:u w:val="single"/>
    </w:rPr>
  </w:style>
  <w:style w:type="table" w:customStyle="1" w:styleId="Tabelamrea1">
    <w:name w:val="Tabela – mreža1"/>
    <w:basedOn w:val="Navadnatabela"/>
    <w:rsid w:val="005E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B4160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BC2004"/>
    <w:pPr>
      <w:jc w:val="both"/>
    </w:pPr>
    <w:rPr>
      <w:rFonts w:ascii="Arial" w:hAnsi="Arial"/>
      <w:b/>
      <w:color w:val="auto"/>
      <w:sz w:val="22"/>
    </w:rPr>
  </w:style>
  <w:style w:type="character" w:customStyle="1" w:styleId="TelobesedilaZnak">
    <w:name w:val="Telo besedila Znak"/>
    <w:link w:val="Telobesedila"/>
    <w:rsid w:val="00BC2004"/>
    <w:rPr>
      <w:rFonts w:ascii="Arial" w:hAnsi="Arial" w:cs="Arial"/>
      <w:b/>
      <w:sz w:val="22"/>
      <w:szCs w:val="24"/>
    </w:rPr>
  </w:style>
  <w:style w:type="character" w:customStyle="1" w:styleId="NogaZnak">
    <w:name w:val="Noga Znak"/>
    <w:link w:val="Noga"/>
    <w:uiPriority w:val="99"/>
    <w:rsid w:val="00EC2867"/>
    <w:rPr>
      <w:rFonts w:ascii="Gill Sans MT" w:hAnsi="Gill Sans MT"/>
      <w:color w:val="666699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19662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19662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lavaZnak">
    <w:name w:val="Glava Znak"/>
    <w:aliases w:val="Char Char Char Znak,Char Znak"/>
    <w:basedOn w:val="Privzetapisavaodstavka"/>
    <w:link w:val="Glava"/>
    <w:rsid w:val="00196623"/>
    <w:rPr>
      <w:rFonts w:ascii="Gill Sans MT" w:hAnsi="Gill Sans MT"/>
      <w:color w:val="666699"/>
      <w:sz w:val="24"/>
      <w:szCs w:val="24"/>
    </w:rPr>
  </w:style>
  <w:style w:type="paragraph" w:customStyle="1" w:styleId="Slog1">
    <w:name w:val="Slog1"/>
    <w:basedOn w:val="Navaden"/>
    <w:qFormat/>
    <w:rsid w:val="00196623"/>
    <w:rPr>
      <w:rFonts w:ascii="Arial" w:hAnsi="Arial"/>
      <w:b/>
      <w:snapToGrid w:val="0"/>
      <w:color w:val="auto"/>
      <w:sz w:val="32"/>
      <w:szCs w:val="20"/>
    </w:rPr>
  </w:style>
  <w:style w:type="paragraph" w:styleId="Brezrazmikov">
    <w:name w:val="No Spacing"/>
    <w:uiPriority w:val="1"/>
    <w:qFormat/>
    <w:rsid w:val="00FC45AB"/>
    <w:rPr>
      <w:rFonts w:ascii="Gill Sans MT" w:hAnsi="Gill Sans MT"/>
      <w:color w:val="666699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FC4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avaden"/>
    <w:next w:val="Navaden"/>
    <w:link w:val="NaslovZnak"/>
    <w:uiPriority w:val="10"/>
    <w:qFormat/>
    <w:rsid w:val="00FC45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C4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C4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C4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FC45AB"/>
    <w:rPr>
      <w:i/>
      <w:iCs/>
      <w:color w:val="808080" w:themeColor="text1" w:themeTint="7F"/>
    </w:rPr>
  </w:style>
  <w:style w:type="character" w:customStyle="1" w:styleId="Naslov2Znak">
    <w:name w:val="Naslov 2 Znak"/>
    <w:basedOn w:val="Privzetapisavaodstavka"/>
    <w:link w:val="Naslov2"/>
    <w:rsid w:val="00DD0566"/>
    <w:rPr>
      <w:rFonts w:ascii="Arial Narrow" w:hAnsi="Arial Narrow" w:cs="Arial"/>
      <w:b/>
      <w:bCs/>
      <w:sz w:val="24"/>
      <w:szCs w:val="24"/>
    </w:rPr>
  </w:style>
  <w:style w:type="table" w:styleId="Tabelamrea">
    <w:name w:val="Table Grid"/>
    <w:basedOn w:val="Navadnatabela"/>
    <w:rsid w:val="00DD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avaden"/>
    <w:rsid w:val="00DD0566"/>
    <w:pPr>
      <w:spacing w:before="60" w:after="15"/>
      <w:ind w:left="15" w:right="15" w:firstLine="240"/>
      <w:jc w:val="both"/>
    </w:pPr>
    <w:rPr>
      <w:rFonts w:ascii="Arial" w:eastAsia="Arial Unicode MS" w:hAnsi="Arial" w:cs="Arial"/>
      <w:color w:val="222222"/>
      <w:sz w:val="22"/>
      <w:szCs w:val="22"/>
    </w:rPr>
  </w:style>
  <w:style w:type="paragraph" w:styleId="Telobesedila2">
    <w:name w:val="Body Text 2"/>
    <w:basedOn w:val="Navaden"/>
    <w:link w:val="Telobesedila2Znak"/>
    <w:rsid w:val="00DD056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DD0566"/>
    <w:rPr>
      <w:rFonts w:ascii="Gill Sans MT" w:hAnsi="Gill Sans MT"/>
      <w:color w:val="666699"/>
      <w:sz w:val="24"/>
      <w:szCs w:val="24"/>
    </w:rPr>
  </w:style>
  <w:style w:type="character" w:customStyle="1" w:styleId="apple-style-span">
    <w:name w:val="apple-style-span"/>
    <w:basedOn w:val="Privzetapisavaodstavka"/>
    <w:rsid w:val="00DD0566"/>
  </w:style>
  <w:style w:type="paragraph" w:styleId="Telobesedila3">
    <w:name w:val="Body Text 3"/>
    <w:basedOn w:val="Navaden"/>
    <w:link w:val="Telobesedila3Znak"/>
    <w:rsid w:val="00DD0566"/>
    <w:pPr>
      <w:spacing w:after="120"/>
    </w:pPr>
    <w:rPr>
      <w:rFonts w:ascii="Times New Roman" w:hAnsi="Times New Roman"/>
      <w:color w:val="auto"/>
      <w:sz w:val="16"/>
      <w:szCs w:val="16"/>
      <w:lang w:val="en-US"/>
    </w:rPr>
  </w:style>
  <w:style w:type="character" w:customStyle="1" w:styleId="Telobesedila3Znak">
    <w:name w:val="Telo besedila 3 Znak"/>
    <w:basedOn w:val="Privzetapisavaodstavka"/>
    <w:link w:val="Telobesedila3"/>
    <w:rsid w:val="00DD0566"/>
    <w:rPr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"/>
    <w:rsid w:val="00DD0566"/>
  </w:style>
  <w:style w:type="paragraph" w:styleId="Odstavekseznama">
    <w:name w:val="List Paragraph"/>
    <w:basedOn w:val="Navaden"/>
    <w:uiPriority w:val="34"/>
    <w:qFormat/>
    <w:rsid w:val="0001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GPI_glava_desno_zgoraj</vt:lpstr>
    </vt:vector>
  </TitlesOfParts>
  <Company>GPI d.o.o.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GPI_glava_desno_zgoraj</dc:title>
  <dc:creator>Boštjan Jurak</dc:creator>
  <cp:lastModifiedBy>Ksenija Avsec</cp:lastModifiedBy>
  <cp:revision>3</cp:revision>
  <cp:lastPrinted>2017-01-17T15:22:00Z</cp:lastPrinted>
  <dcterms:created xsi:type="dcterms:W3CDTF">2019-11-19T11:09:00Z</dcterms:created>
  <dcterms:modified xsi:type="dcterms:W3CDTF">2019-11-19T11:12:00Z</dcterms:modified>
</cp:coreProperties>
</file>